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D4E6" w14:textId="158DF8DA" w:rsidR="00605D2E" w:rsidRDefault="00605D2E">
      <w:pPr>
        <w:jc w:val="right"/>
        <w:rPr>
          <w:rFonts w:ascii="Calibri" w:hAnsi="Calibri"/>
          <w:b/>
          <w:bCs/>
          <w:color w:val="000000"/>
          <w:sz w:val="21"/>
          <w:szCs w:val="21"/>
        </w:rPr>
      </w:pPr>
    </w:p>
    <w:p w14:paraId="02909001" w14:textId="7EF12172" w:rsidR="00127B4D" w:rsidRDefault="00127B4D">
      <w:pPr>
        <w:jc w:val="right"/>
        <w:rPr>
          <w:rFonts w:ascii="Calibri" w:hAnsi="Calibri"/>
          <w:b/>
          <w:bCs/>
          <w:color w:val="000000"/>
          <w:sz w:val="21"/>
          <w:szCs w:val="21"/>
        </w:rPr>
      </w:pPr>
    </w:p>
    <w:p w14:paraId="5B31880F" w14:textId="77777777" w:rsidR="00E937D0" w:rsidRDefault="00E937D0" w:rsidP="00E937D0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PROGRAMA CURSO </w:t>
      </w:r>
    </w:p>
    <w:p w14:paraId="163D826A" w14:textId="77777777" w:rsidR="00E937D0" w:rsidRDefault="00E937D0" w:rsidP="00E937D0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FF3333"/>
          <w:sz w:val="22"/>
          <w:szCs w:val="22"/>
        </w:rPr>
      </w:pPr>
      <w:r>
        <w:rPr>
          <w:rFonts w:ascii="Arial Unicode MS" w:hAnsi="Arial Unicode MS"/>
          <w:b/>
          <w:color w:val="FF3333"/>
          <w:sz w:val="22"/>
          <w:szCs w:val="22"/>
        </w:rPr>
        <w:t>20--/G1/código curso/--/46/1</w:t>
      </w:r>
    </w:p>
    <w:p w14:paraId="50C0E39D" w14:textId="77777777" w:rsidR="00E937D0" w:rsidRDefault="00E937D0" w:rsidP="00E937D0">
      <w:pPr>
        <w:pBdr>
          <w:top w:val="dotted" w:sz="4" w:space="0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F2F2F2"/>
        <w:jc w:val="center"/>
        <w:rPr>
          <w:rFonts w:ascii="Arial Unicode MS" w:hAnsi="Arial Unicode MS"/>
          <w:b/>
          <w:color w:val="FF3333"/>
          <w:sz w:val="22"/>
          <w:szCs w:val="22"/>
        </w:rPr>
      </w:pPr>
      <w:r>
        <w:rPr>
          <w:rFonts w:ascii="Arial Unicode MS" w:hAnsi="Arial Unicode MS"/>
          <w:b/>
          <w:color w:val="FF3333"/>
          <w:sz w:val="22"/>
          <w:szCs w:val="22"/>
        </w:rPr>
        <w:t>TÍTULO CURSO</w:t>
      </w:r>
    </w:p>
    <w:p w14:paraId="12E8E657" w14:textId="77777777" w:rsidR="00E937D0" w:rsidRDefault="00E937D0" w:rsidP="00E937D0">
      <w:pPr>
        <w:pStyle w:val="Textoindependiente"/>
        <w:tabs>
          <w:tab w:val="left" w:pos="404"/>
        </w:tabs>
        <w:jc w:val="both"/>
        <w:rPr>
          <w:rFonts w:ascii="Vrinda" w:hAnsi="Vrinda"/>
          <w:sz w:val="22"/>
          <w:szCs w:val="22"/>
        </w:rPr>
      </w:pPr>
    </w:p>
    <w:p w14:paraId="0BD94517" w14:textId="77777777" w:rsidR="00E937D0" w:rsidRDefault="00E937D0" w:rsidP="00E937D0">
      <w:pPr>
        <w:pStyle w:val="Textoindependiente"/>
        <w:tabs>
          <w:tab w:val="left" w:pos="404"/>
        </w:tabs>
        <w:jc w:val="both"/>
        <w:rPr>
          <w:rFonts w:ascii="Vrinda" w:hAnsi="Vrinda"/>
          <w:sz w:val="22"/>
          <w:szCs w:val="22"/>
        </w:rPr>
      </w:pPr>
    </w:p>
    <w:p w14:paraId="293C40A6" w14:textId="77777777" w:rsidR="00E937D0" w:rsidRDefault="00E937D0" w:rsidP="00E937D0">
      <w:pPr>
        <w:spacing w:before="113" w:after="170"/>
        <w:rPr>
          <w:rFonts w:ascii="Arial Unicode MS" w:hAnsi="Arial Unicode MS"/>
          <w:b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PROFESORADO:  </w:t>
      </w:r>
    </w:p>
    <w:p w14:paraId="0788EA1D" w14:textId="77777777" w:rsidR="00E937D0" w:rsidRDefault="00E937D0" w:rsidP="00E937D0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Docente 1 (a efectos de encuesta):  </w:t>
      </w:r>
      <w:r>
        <w:rPr>
          <w:rFonts w:ascii="Arial Unicode MS" w:hAnsi="Arial Unicode MS"/>
          <w:b/>
          <w:color w:val="FF3333"/>
          <w:sz w:val="22"/>
          <w:szCs w:val="22"/>
        </w:rPr>
        <w:t>Nombre formador/a</w:t>
      </w:r>
    </w:p>
    <w:p w14:paraId="2A8A0ACA" w14:textId="77777777" w:rsidR="00E937D0" w:rsidRDefault="00E937D0" w:rsidP="00E937D0">
      <w:pPr>
        <w:rPr>
          <w:rFonts w:ascii="Arial Unicode MS" w:hAnsi="Arial Unicode MS"/>
          <w:color w:val="FF3333"/>
          <w:sz w:val="22"/>
          <w:szCs w:val="22"/>
        </w:rPr>
      </w:pPr>
      <w:r>
        <w:rPr>
          <w:rFonts w:ascii="Arial Unicode MS" w:hAnsi="Arial Unicode MS"/>
          <w:color w:val="FF3333"/>
          <w:sz w:val="22"/>
          <w:szCs w:val="22"/>
        </w:rPr>
        <w:t>Puesto/cargo que ocupa. Titulación.</w:t>
      </w:r>
    </w:p>
    <w:p w14:paraId="0CCCC053" w14:textId="77777777" w:rsidR="00E937D0" w:rsidRDefault="00E937D0" w:rsidP="00E937D0">
      <w:pPr>
        <w:rPr>
          <w:rFonts w:ascii="Arial Unicode MS" w:hAnsi="Arial Unicode MS"/>
          <w:color w:val="FF3333"/>
          <w:sz w:val="22"/>
          <w:szCs w:val="22"/>
        </w:rPr>
      </w:pPr>
    </w:p>
    <w:p w14:paraId="25FAFAEF" w14:textId="77777777" w:rsidR="00E937D0" w:rsidRDefault="00E937D0" w:rsidP="00E937D0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Docente 2 (a efectos de encuesta):  </w:t>
      </w:r>
      <w:r>
        <w:rPr>
          <w:rFonts w:ascii="Arial Unicode MS" w:hAnsi="Arial Unicode MS"/>
          <w:b/>
          <w:color w:val="FF3333"/>
          <w:sz w:val="22"/>
          <w:szCs w:val="22"/>
        </w:rPr>
        <w:t>Nombre formador/a</w:t>
      </w:r>
    </w:p>
    <w:p w14:paraId="287960F1" w14:textId="77777777" w:rsidR="00E937D0" w:rsidRDefault="00E937D0" w:rsidP="00E937D0">
      <w:pPr>
        <w:rPr>
          <w:rFonts w:ascii="Arial Unicode MS" w:hAnsi="Arial Unicode MS"/>
          <w:color w:val="FF3333"/>
          <w:sz w:val="22"/>
          <w:szCs w:val="22"/>
        </w:rPr>
      </w:pPr>
      <w:r>
        <w:rPr>
          <w:rFonts w:ascii="Arial Unicode MS" w:hAnsi="Arial Unicode MS"/>
          <w:color w:val="FF3333"/>
          <w:sz w:val="22"/>
          <w:szCs w:val="22"/>
        </w:rPr>
        <w:t>Puesto/cargo que ocupa. Titulación.</w:t>
      </w:r>
    </w:p>
    <w:p w14:paraId="5388C748" w14:textId="77777777" w:rsidR="00E937D0" w:rsidRDefault="00E937D0" w:rsidP="00E937D0">
      <w:pPr>
        <w:rPr>
          <w:rFonts w:ascii="Arial Unicode MS" w:hAnsi="Arial Unicode MS"/>
          <w:color w:val="FF3333"/>
          <w:sz w:val="22"/>
          <w:szCs w:val="22"/>
        </w:rPr>
      </w:pPr>
    </w:p>
    <w:p w14:paraId="4151E4CE" w14:textId="77777777" w:rsidR="00E937D0" w:rsidRDefault="00E937D0" w:rsidP="00E937D0">
      <w:pPr>
        <w:rPr>
          <w:rFonts w:ascii="Arial Unicode MS" w:hAnsi="Arial Unicode MS"/>
          <w:color w:val="FF3333"/>
          <w:sz w:val="22"/>
          <w:szCs w:val="22"/>
        </w:rPr>
      </w:pPr>
    </w:p>
    <w:tbl>
      <w:tblPr>
        <w:tblW w:w="864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5"/>
        <w:gridCol w:w="4219"/>
      </w:tblGrid>
      <w:tr w:rsidR="00E937D0" w14:paraId="4F208314" w14:textId="77777777" w:rsidTr="00B83FDB">
        <w:trPr>
          <w:trHeight w:val="315"/>
        </w:trPr>
        <w:tc>
          <w:tcPr>
            <w:tcW w:w="4425" w:type="dxa"/>
          </w:tcPr>
          <w:p w14:paraId="7DC38FE5" w14:textId="77777777" w:rsidR="00E937D0" w:rsidRDefault="00E937D0" w:rsidP="00B83FDB">
            <w:pPr>
              <w:rPr>
                <w:rFonts w:ascii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4219" w:type="dxa"/>
          </w:tcPr>
          <w:p w14:paraId="527434F5" w14:textId="77777777" w:rsidR="00E937D0" w:rsidRDefault="00E937D0" w:rsidP="00B83FDB">
            <w:pPr>
              <w:rPr>
                <w:rFonts w:ascii="Arial Unicode MS" w:hAnsi="Arial Unicode MS"/>
                <w:b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/>
                <w:b/>
                <w:color w:val="000000"/>
                <w:sz w:val="22"/>
                <w:szCs w:val="22"/>
              </w:rPr>
              <w:t>HORARIO:</w:t>
            </w:r>
          </w:p>
        </w:tc>
      </w:tr>
      <w:tr w:rsidR="00E937D0" w14:paraId="1DC3CA59" w14:textId="77777777" w:rsidTr="00B83FDB">
        <w:tc>
          <w:tcPr>
            <w:tcW w:w="4425" w:type="dxa"/>
          </w:tcPr>
          <w:p w14:paraId="2D517B92" w14:textId="77777777" w:rsidR="00E937D0" w:rsidRDefault="00E937D0" w:rsidP="00B83FDB">
            <w:pPr>
              <w:spacing w:before="57" w:after="57"/>
              <w:rPr>
                <w:rFonts w:ascii="Arial Unicode MS" w:hAnsi="Arial Unicode MS"/>
                <w:color w:val="FF3333"/>
                <w:sz w:val="22"/>
                <w:szCs w:val="22"/>
              </w:rPr>
            </w:pPr>
            <w:r>
              <w:rPr>
                <w:rFonts w:ascii="Arial Unicode MS" w:hAnsi="Arial Unicode MS"/>
                <w:color w:val="FF3333"/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14:paraId="29FE59B2" w14:textId="77777777" w:rsidR="00E937D0" w:rsidRDefault="00E937D0" w:rsidP="00B83FDB">
            <w:pPr>
              <w:spacing w:before="57" w:after="57"/>
              <w:rPr>
                <w:rFonts w:ascii="Arial Unicode MS" w:hAnsi="Arial Unicode MS"/>
                <w:color w:val="FF3333"/>
                <w:sz w:val="22"/>
                <w:szCs w:val="22"/>
              </w:rPr>
            </w:pPr>
            <w:r>
              <w:rPr>
                <w:rFonts w:ascii="Arial Unicode MS" w:hAnsi="Arial Unicode MS"/>
                <w:color w:val="FF3333"/>
                <w:sz w:val="22"/>
                <w:szCs w:val="22"/>
              </w:rPr>
              <w:t>De 9:00 a 14:00 Horas</w:t>
            </w:r>
          </w:p>
        </w:tc>
      </w:tr>
    </w:tbl>
    <w:p w14:paraId="7B367326" w14:textId="77777777" w:rsidR="00E937D0" w:rsidRDefault="00E937D0" w:rsidP="00E937D0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72EC6932" w14:textId="77777777" w:rsidR="00E937D0" w:rsidRDefault="00E937D0" w:rsidP="00E937D0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728C8EAF" w14:textId="77777777" w:rsidR="00E937D0" w:rsidRDefault="00E937D0" w:rsidP="00E937D0">
      <w:pPr>
        <w:ind w:left="708" w:hanging="708"/>
        <w:jc w:val="both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MODALIDAD: </w:t>
      </w:r>
      <w:r>
        <w:rPr>
          <w:rFonts w:ascii="Arial Unicode MS" w:hAnsi="Arial Unicode MS"/>
          <w:color w:val="CE181E"/>
          <w:sz w:val="22"/>
          <w:szCs w:val="22"/>
        </w:rPr>
        <w:t>-----------</w:t>
      </w:r>
    </w:p>
    <w:p w14:paraId="154AC298" w14:textId="77777777" w:rsidR="00E937D0" w:rsidRDefault="00E937D0" w:rsidP="00E937D0">
      <w:pPr>
        <w:ind w:left="708" w:hanging="708"/>
        <w:jc w:val="both"/>
        <w:rPr>
          <w:rFonts w:ascii="Arial Unicode MS" w:hAnsi="Arial Unicode MS"/>
          <w:b/>
          <w:color w:val="000000"/>
          <w:sz w:val="22"/>
          <w:szCs w:val="22"/>
        </w:rPr>
      </w:pPr>
    </w:p>
    <w:p w14:paraId="7017EDCC" w14:textId="77777777" w:rsidR="00E937D0" w:rsidRDefault="00E937D0" w:rsidP="00E937D0">
      <w:pPr>
        <w:ind w:left="708" w:hanging="708"/>
        <w:jc w:val="both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LUGAR:  </w:t>
      </w:r>
      <w:r>
        <w:rPr>
          <w:rFonts w:ascii="Arial Unicode MS" w:hAnsi="Arial Unicode MS"/>
          <w:color w:val="CE181E"/>
          <w:sz w:val="22"/>
          <w:szCs w:val="22"/>
        </w:rPr>
        <w:t>------------</w:t>
      </w:r>
    </w:p>
    <w:p w14:paraId="610AAE3B" w14:textId="77777777" w:rsidR="00E937D0" w:rsidRDefault="00E937D0" w:rsidP="00E937D0">
      <w:pPr>
        <w:rPr>
          <w:rFonts w:ascii="Arial Unicode MS" w:hAnsi="Arial Unicode MS"/>
          <w:b/>
          <w:color w:val="FF3333"/>
          <w:sz w:val="22"/>
          <w:szCs w:val="22"/>
        </w:rPr>
      </w:pPr>
    </w:p>
    <w:p w14:paraId="71CB08D6" w14:textId="77777777" w:rsidR="00E937D0" w:rsidRDefault="00E937D0" w:rsidP="00E937D0">
      <w:pPr>
        <w:rPr>
          <w:rFonts w:ascii="Arial Unicode MS" w:hAnsi="Arial Unicode MS"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>DURACIÓN</w:t>
      </w:r>
      <w:r>
        <w:rPr>
          <w:rFonts w:ascii="Arial Unicode MS" w:hAnsi="Arial Unicode MS"/>
          <w:color w:val="000000"/>
          <w:sz w:val="22"/>
          <w:szCs w:val="22"/>
        </w:rPr>
        <w:t xml:space="preserve">: </w:t>
      </w:r>
      <w:r>
        <w:rPr>
          <w:rFonts w:ascii="Arial Unicode MS" w:hAnsi="Arial Unicode MS"/>
          <w:color w:val="FF3333"/>
          <w:sz w:val="22"/>
          <w:szCs w:val="22"/>
        </w:rPr>
        <w:t>–- HORAS.</w:t>
      </w:r>
    </w:p>
    <w:p w14:paraId="151F002B" w14:textId="77777777" w:rsidR="00E937D0" w:rsidRDefault="00E937D0" w:rsidP="00E937D0">
      <w:pPr>
        <w:autoSpaceDE w:val="0"/>
        <w:rPr>
          <w:rFonts w:ascii="Arial Unicode MS" w:hAnsi="Arial Unicode MS"/>
          <w:b/>
          <w:color w:val="000000"/>
          <w:sz w:val="22"/>
          <w:szCs w:val="22"/>
        </w:rPr>
      </w:pPr>
    </w:p>
    <w:p w14:paraId="61562000" w14:textId="77777777" w:rsidR="00E937D0" w:rsidRDefault="00E937D0" w:rsidP="00E937D0">
      <w:pPr>
        <w:tabs>
          <w:tab w:val="left" w:pos="404"/>
        </w:tabs>
        <w:autoSpaceDE w:val="0"/>
        <w:spacing w:after="140" w:line="288" w:lineRule="auto"/>
        <w:jc w:val="both"/>
        <w:rPr>
          <w:rFonts w:ascii="Arial Unicode MS" w:hAnsi="Arial Unicode MS"/>
          <w:b/>
          <w:color w:val="000000"/>
          <w:sz w:val="22"/>
          <w:szCs w:val="22"/>
        </w:rPr>
      </w:pPr>
      <w:r>
        <w:rPr>
          <w:rFonts w:ascii="Arial Unicode MS" w:hAnsi="Arial Unicode MS"/>
          <w:b/>
          <w:color w:val="000000"/>
          <w:sz w:val="22"/>
          <w:szCs w:val="22"/>
        </w:rPr>
        <w:t xml:space="preserve">CONTENIDOS: </w:t>
      </w:r>
      <w:r>
        <w:rPr>
          <w:rFonts w:ascii="Arial Unicode MS" w:hAnsi="Arial Unicode MS"/>
          <w:color w:val="CE181E"/>
          <w:sz w:val="22"/>
          <w:szCs w:val="22"/>
        </w:rPr>
        <w:t>----------</w:t>
      </w:r>
    </w:p>
    <w:p w14:paraId="039CFD45" w14:textId="77777777" w:rsidR="00127B4D" w:rsidRDefault="00127B4D" w:rsidP="00127B4D">
      <w:pPr>
        <w:rPr>
          <w:rFonts w:ascii="Calibri" w:hAnsi="Calibri"/>
          <w:b/>
          <w:bCs/>
          <w:color w:val="000000"/>
          <w:sz w:val="21"/>
          <w:szCs w:val="21"/>
        </w:rPr>
      </w:pPr>
    </w:p>
    <w:sectPr w:rsidR="00127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9" w:right="1134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DDA8" w14:textId="77777777" w:rsidR="00F3023E" w:rsidRDefault="00F3023E">
      <w:r>
        <w:separator/>
      </w:r>
    </w:p>
  </w:endnote>
  <w:endnote w:type="continuationSeparator" w:id="0">
    <w:p w14:paraId="58E663C9" w14:textId="77777777" w:rsidR="00F3023E" w:rsidRDefault="00F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Cond. Gothic">
    <w:charset w:val="00"/>
    <w:family w:val="auto"/>
    <w:pitch w:val="variable"/>
  </w:font>
  <w:font w:name="Futura BdCn BT;Arial Narrow">
    <w:altName w:val="Century Gothic"/>
    <w:panose1 w:val="00000000000000000000"/>
    <w:charset w:val="00"/>
    <w:family w:val="roman"/>
    <w:notTrueType/>
    <w:pitch w:val="default"/>
  </w:font>
  <w:font w:name="Futura Md BT;Arial">
    <w:altName w:val="Century Gothic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3FA7" w14:textId="77777777" w:rsidR="00C74308" w:rsidRDefault="00C74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91BD" w14:textId="77777777" w:rsidR="00C74308" w:rsidRDefault="00C743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553C" w14:textId="77777777" w:rsidR="00C74308" w:rsidRDefault="00C74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7D08" w14:textId="77777777" w:rsidR="00F3023E" w:rsidRDefault="00F3023E">
      <w:r>
        <w:separator/>
      </w:r>
    </w:p>
  </w:footnote>
  <w:footnote w:type="continuationSeparator" w:id="0">
    <w:p w14:paraId="2DDD0B9D" w14:textId="77777777" w:rsidR="00F3023E" w:rsidRDefault="00F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D571" w14:textId="77777777" w:rsidR="00C74308" w:rsidRDefault="00C743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ABD3" w14:textId="77777777" w:rsidR="00C74308" w:rsidRDefault="00C74308" w:rsidP="00C74308">
    <w:pPr>
      <w:pStyle w:val="GVAConselleria"/>
      <w:spacing w:before="0"/>
      <w:ind w:left="3061"/>
      <w:rPr>
        <w:rFonts w:ascii="Roboto" w:hAnsi="Roboto"/>
        <w:color w:val="C80F2E"/>
        <w:sz w:val="18"/>
        <w:szCs w:val="18"/>
      </w:rPr>
    </w:pPr>
  </w:p>
  <w:p w14:paraId="65B1ADAB" w14:textId="4C136B3F" w:rsidR="00C74308" w:rsidRDefault="00C74308" w:rsidP="00C74308">
    <w:pPr>
      <w:pStyle w:val="GVAConselleria"/>
      <w:spacing w:before="0"/>
      <w:ind w:left="3119" w:hanging="3261"/>
      <w:rPr>
        <w:rFonts w:ascii="Roboto" w:hAnsi="Roboto"/>
        <w:color w:val="C80F2E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D3DC28" wp14:editId="51E7FE4B">
          <wp:simplePos x="0" y="0"/>
          <wp:positionH relativeFrom="column">
            <wp:posOffset>-88900</wp:posOffset>
          </wp:positionH>
          <wp:positionV relativeFrom="paragraph">
            <wp:posOffset>3810</wp:posOffset>
          </wp:positionV>
          <wp:extent cx="1920875" cy="958215"/>
          <wp:effectExtent l="0" t="0" r="3175" b="0"/>
          <wp:wrapThrough wrapText="bothSides">
            <wp:wrapPolygon edited="0">
              <wp:start x="0" y="0"/>
              <wp:lineTo x="0" y="21042"/>
              <wp:lineTo x="21421" y="21042"/>
              <wp:lineTo x="2142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958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C80F2E"/>
        <w:sz w:val="18"/>
        <w:szCs w:val="18"/>
      </w:rPr>
      <w:t xml:space="preserve">   </w:t>
    </w:r>
  </w:p>
  <w:p w14:paraId="6C60683D" w14:textId="77777777" w:rsidR="00C74308" w:rsidRDefault="00C74308" w:rsidP="00C74308">
    <w:pPr>
      <w:pStyle w:val="GVAConselleria"/>
      <w:spacing w:before="0"/>
      <w:ind w:left="3119" w:hanging="3261"/>
      <w:rPr>
        <w:rFonts w:ascii="Roboto" w:hAnsi="Roboto"/>
        <w:color w:val="C80F2E"/>
        <w:sz w:val="18"/>
        <w:szCs w:val="18"/>
      </w:rPr>
    </w:pPr>
  </w:p>
  <w:p w14:paraId="498BD44F" w14:textId="25C92F1C" w:rsidR="00C74308" w:rsidRDefault="00C74308" w:rsidP="00C74308">
    <w:pPr>
      <w:pStyle w:val="GVAConselleria"/>
      <w:spacing w:before="0"/>
      <w:ind w:left="3402" w:hanging="3544"/>
      <w:rPr>
        <w:rFonts w:ascii="Roboto" w:hAnsi="Roboto"/>
        <w:color w:val="C80F2E"/>
        <w:sz w:val="18"/>
        <w:szCs w:val="18"/>
      </w:rPr>
    </w:pPr>
    <w:r>
      <w:rPr>
        <w:rFonts w:ascii="Roboto" w:hAnsi="Roboto"/>
        <w:color w:val="C80F2E"/>
        <w:sz w:val="18"/>
        <w:szCs w:val="18"/>
      </w:rPr>
      <w:t>Direcció General de Funció Pública</w:t>
    </w:r>
  </w:p>
  <w:p w14:paraId="145CC720" w14:textId="77777777" w:rsidR="00C74308" w:rsidRDefault="00C74308" w:rsidP="00C74308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IVAP</w:t>
    </w:r>
  </w:p>
  <w:p w14:paraId="464FC3BB" w14:textId="77777777" w:rsidR="00C74308" w:rsidRDefault="00C74308" w:rsidP="00C74308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Carrer de l’Antiga Senda d’En Senent, 11</w:t>
    </w:r>
  </w:p>
  <w:p w14:paraId="7D14C41B" w14:textId="77777777" w:rsidR="00C74308" w:rsidRDefault="00C74308" w:rsidP="00C74308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  <w:r>
      <w:rPr>
        <w:rFonts w:ascii="Roboto" w:hAnsi="Roboto"/>
        <w:color w:val="C80F2E"/>
        <w:sz w:val="16"/>
        <w:szCs w:val="16"/>
      </w:rPr>
      <w:t>46023  València</w:t>
    </w:r>
  </w:p>
  <w:p w14:paraId="20B44495" w14:textId="77777777" w:rsidR="00C74308" w:rsidRDefault="00C74308" w:rsidP="00C74308">
    <w:pPr>
      <w:pStyle w:val="GVAConselleria"/>
      <w:spacing w:before="0"/>
      <w:ind w:left="3061"/>
      <w:rPr>
        <w:rFonts w:ascii="Roboto" w:hAnsi="Roboto"/>
        <w:color w:val="C80F2E"/>
        <w:sz w:val="16"/>
        <w:szCs w:val="16"/>
      </w:rPr>
    </w:pPr>
  </w:p>
  <w:p w14:paraId="7BB5D89F" w14:textId="77777777" w:rsidR="00605D2E" w:rsidRDefault="00605D2E">
    <w:pPr>
      <w:pStyle w:val="GVAConselleria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1771" w14:textId="77777777" w:rsidR="00C74308" w:rsidRDefault="00C743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C8"/>
    <w:multiLevelType w:val="multilevel"/>
    <w:tmpl w:val="29CAA58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8773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mirrorMargi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2E"/>
    <w:rsid w:val="00030C91"/>
    <w:rsid w:val="00127B4D"/>
    <w:rsid w:val="00176341"/>
    <w:rsid w:val="00286CEC"/>
    <w:rsid w:val="002C6338"/>
    <w:rsid w:val="0033331E"/>
    <w:rsid w:val="005069D4"/>
    <w:rsid w:val="005111DC"/>
    <w:rsid w:val="00605D2E"/>
    <w:rsid w:val="00647341"/>
    <w:rsid w:val="00692444"/>
    <w:rsid w:val="0076415C"/>
    <w:rsid w:val="009404B5"/>
    <w:rsid w:val="00AE0A54"/>
    <w:rsid w:val="00B62600"/>
    <w:rsid w:val="00C72305"/>
    <w:rsid w:val="00C74308"/>
    <w:rsid w:val="00D14A27"/>
    <w:rsid w:val="00D27FB5"/>
    <w:rsid w:val="00D71C58"/>
    <w:rsid w:val="00E05463"/>
    <w:rsid w:val="00E71D5A"/>
    <w:rsid w:val="00E937D0"/>
    <w:rsid w:val="00EA6BD3"/>
    <w:rsid w:val="00EC0D85"/>
    <w:rsid w:val="00F3023E"/>
    <w:rsid w:val="00F80684"/>
    <w:rsid w:val="00F875F6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8EDF8"/>
  <w15:docId w15:val="{EB5E4211-A80A-4D6E-B1D6-F3FE6AD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center" w:pos="5670"/>
      </w:tabs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Franklin Cond. Gothic" w:hAnsi="Franklin Cond. Gothic" w:cs="Franklin Cond. Gothic"/>
      <w:b/>
      <w:color w:val="808080"/>
      <w:lang w:val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Futura BdCn BT;Arial Narrow" w:hAnsi="Futura BdCn BT;Arial Narrow" w:cs="Futura BdCn BT;Arial Narro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Futura Md BT;Arial" w:hAnsi="Futura Md BT;Arial" w:cs="Futura Md BT;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Fuentedeprrafopredeter1">
    <w:name w:val="Fuente de párrafo predeter.1"/>
    <w:qFormat/>
  </w:style>
  <w:style w:type="character" w:customStyle="1" w:styleId="Absatz-Standardschriftart">
    <w:name w:val="Absatz-Standardschriftart"/>
    <w:qFormat/>
  </w:style>
  <w:style w:type="character" w:customStyle="1" w:styleId="WW-Fuentedeprrafopredeter">
    <w:name w:val="WW-Fuente de párrafo predeter."/>
    <w:qFormat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1418"/>
      <w:jc w:val="both"/>
    </w:pPr>
    <w:rPr>
      <w:rFonts w:ascii="Tahoma" w:hAnsi="Tahoma" w:cs="Tahoma"/>
      <w:sz w:val="24"/>
    </w:rPr>
  </w:style>
  <w:style w:type="paragraph" w:customStyle="1" w:styleId="GVAConselleria">
    <w:name w:val="GVA_Conselleria"/>
    <w:qFormat/>
    <w:pPr>
      <w:spacing w:before="1080"/>
    </w:pPr>
    <w:rPr>
      <w:rFonts w:ascii="Futura BdCn BT;Arial Narrow" w:eastAsia="Times New Roman" w:hAnsi="Futura BdCn BT;Arial Narrow" w:cs="Futura BdCn BT;Arial Narrow"/>
      <w:b/>
      <w:color w:val="808080"/>
      <w:spacing w:val="10"/>
      <w:sz w:val="20"/>
      <w:szCs w:val="20"/>
      <w:lang w:bidi="ar-SA"/>
    </w:rPr>
  </w:style>
  <w:style w:type="paragraph" w:customStyle="1" w:styleId="GVAOrganismo">
    <w:name w:val="GVA_Organismo"/>
    <w:qFormat/>
    <w:rPr>
      <w:rFonts w:ascii="Futura BdCn BT;Arial Narrow" w:eastAsia="Times New Roman" w:hAnsi="Futura BdCn BT;Arial Narrow" w:cs="Futura BdCn BT;Arial Narrow"/>
      <w:b/>
      <w:sz w:val="20"/>
      <w:szCs w:val="20"/>
      <w:lang w:bidi="ar-SA"/>
    </w:rPr>
  </w:style>
  <w:style w:type="paragraph" w:customStyle="1" w:styleId="GVADireccion">
    <w:name w:val="GVA_Direccion"/>
    <w:qFormat/>
    <w:rPr>
      <w:rFonts w:ascii="Futura Md BT;Arial" w:eastAsia="Times New Roman" w:hAnsi="Futura Md BT;Arial" w:cs="Futura Md BT;Arial"/>
      <w:color w:val="000000"/>
      <w:sz w:val="1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Normal"/>
    <w:next w:val="Textoindependiente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Textoindependiente31">
    <w:name w:val="Texto independiente 31"/>
    <w:basedOn w:val="Normal"/>
    <w:qFormat/>
    <w:pPr>
      <w:jc w:val="both"/>
    </w:pPr>
    <w:rPr>
      <w:sz w:val="18"/>
    </w:rPr>
  </w:style>
  <w:style w:type="paragraph" w:customStyle="1" w:styleId="Contenidodelmarco">
    <w:name w:val="Contenido del marco"/>
    <w:basedOn w:val="Textoindependiente"/>
    <w:qFormat/>
  </w:style>
  <w:style w:type="paragraph" w:customStyle="1" w:styleId="Textoindependiente21">
    <w:name w:val="Texto independiente 21"/>
    <w:basedOn w:val="Normal"/>
    <w:qFormat/>
    <w:pPr>
      <w:spacing w:after="120" w:line="480" w:lineRule="auto"/>
    </w:pPr>
  </w:style>
  <w:style w:type="paragraph" w:customStyle="1" w:styleId="Sangra3detindependiente1">
    <w:name w:val="Sangría 3 de t. independiente1"/>
    <w:basedOn w:val="Normal"/>
    <w:qFormat/>
    <w:pPr>
      <w:tabs>
        <w:tab w:val="left" w:pos="2835"/>
        <w:tab w:val="left" w:pos="3402"/>
        <w:tab w:val="left" w:pos="3969"/>
        <w:tab w:val="left" w:pos="5103"/>
        <w:tab w:val="left" w:pos="6237"/>
        <w:tab w:val="left" w:pos="7371"/>
        <w:tab w:val="left" w:pos="8505"/>
        <w:tab w:val="left" w:pos="9639"/>
        <w:tab w:val="left" w:pos="10773"/>
        <w:tab w:val="left" w:pos="11907"/>
        <w:tab w:val="left" w:pos="13041"/>
        <w:tab w:val="left" w:pos="14175"/>
        <w:tab w:val="left" w:pos="15309"/>
      </w:tabs>
      <w:ind w:left="1701"/>
      <w:jc w:val="both"/>
    </w:pPr>
    <w:rPr>
      <w:sz w:val="24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INTERNO</vt:lpstr>
    </vt:vector>
  </TitlesOfParts>
  <Company>Generalitat Valenciana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INTERNO</dc:title>
  <dc:subject/>
  <dc:creator>BONDIA FAUS, Mª ASUNCION</dc:creator>
  <dc:description/>
  <cp:lastModifiedBy>PALOMAR ABAD, BEGOÑA</cp:lastModifiedBy>
  <cp:revision>3</cp:revision>
  <cp:lastPrinted>2023-05-08T10:47:00Z</cp:lastPrinted>
  <dcterms:created xsi:type="dcterms:W3CDTF">2023-08-31T11:53:00Z</dcterms:created>
  <dcterms:modified xsi:type="dcterms:W3CDTF">2024-04-05T07:08:00Z</dcterms:modified>
  <dc:language>es-ES</dc:language>
</cp:coreProperties>
</file>